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93C3E" w:rsidRPr="008217A3" w:rsidRDefault="00693E2D" w:rsidP="008217A3">
      <w:pPr>
        <w:tabs>
          <w:tab w:val="left" w:pos="-540"/>
          <w:tab w:val="left" w:pos="360"/>
          <w:tab w:val="left" w:pos="8280"/>
        </w:tabs>
        <w:spacing w:after="0"/>
        <w:jc w:val="center"/>
        <w:rPr>
          <w:rFonts w:cs="David"/>
          <w:b/>
          <w:bCs/>
          <w:sz w:val="32"/>
          <w:szCs w:val="32"/>
          <w:rtl/>
        </w:rPr>
      </w:pPr>
      <w:bookmarkStart w:id="0" w:name="OLE_LINK1"/>
      <w:bookmarkStart w:id="1" w:name="OLE_LINK2"/>
      <w:r w:rsidRPr="008217A3">
        <w:rPr>
          <w:rFonts w:cs="David" w:hint="cs"/>
          <w:b/>
          <w:bCs/>
          <w:sz w:val="32"/>
          <w:szCs w:val="32"/>
          <w:rtl/>
        </w:rPr>
        <w:t>מדינת ישראל</w:t>
      </w:r>
    </w:p>
    <w:p w:rsidR="006D3CB9" w:rsidRPr="00693E2D" w:rsidRDefault="005E27EB" w:rsidP="008217A3">
      <w:pPr>
        <w:tabs>
          <w:tab w:val="left" w:pos="-540"/>
          <w:tab w:val="left" w:pos="360"/>
          <w:tab w:val="left" w:pos="8280"/>
        </w:tabs>
        <w:spacing w:after="0"/>
        <w:jc w:val="center"/>
        <w:rPr>
          <w:rFonts w:cs="David"/>
          <w:b/>
          <w:bCs/>
          <w:sz w:val="28"/>
          <w:szCs w:val="28"/>
          <w:rtl/>
        </w:rPr>
      </w:pPr>
      <w:r w:rsidRPr="00693E2D">
        <w:rPr>
          <w:rFonts w:cs="David" w:hint="cs"/>
          <w:b/>
          <w:bCs/>
          <w:sz w:val="28"/>
          <w:szCs w:val="28"/>
          <w:rtl/>
        </w:rPr>
        <w:t>משרד החקלאות ופיתוח הכפר</w:t>
      </w:r>
    </w:p>
    <w:p w:rsidR="006D3CB9" w:rsidRDefault="005E27EB" w:rsidP="00974720">
      <w:pPr>
        <w:tabs>
          <w:tab w:val="left" w:pos="-540"/>
          <w:tab w:val="left" w:pos="360"/>
          <w:tab w:val="left" w:pos="8280"/>
        </w:tabs>
        <w:spacing w:after="0"/>
        <w:jc w:val="center"/>
        <w:rPr>
          <w:rFonts w:cs="David"/>
          <w:b/>
          <w:bCs/>
          <w:sz w:val="36"/>
          <w:szCs w:val="36"/>
        </w:rPr>
      </w:pPr>
      <w:r w:rsidRPr="008217A3">
        <w:rPr>
          <w:rFonts w:cs="David" w:hint="cs"/>
          <w:b/>
          <w:bCs/>
          <w:sz w:val="36"/>
          <w:szCs w:val="36"/>
          <w:rtl/>
        </w:rPr>
        <w:t>מינהל המחקר</w:t>
      </w:r>
      <w:r w:rsidR="006A4EA6" w:rsidRPr="006A4EA6">
        <w:rPr>
          <w:rFonts w:cs="David" w:hint="cs"/>
          <w:b/>
          <w:bCs/>
          <w:noProof/>
          <w:sz w:val="36"/>
          <w:szCs w:val="36"/>
          <w:rtl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603572</wp:posOffset>
            </wp:positionH>
            <wp:positionV relativeFrom="paragraph">
              <wp:posOffset>-515700</wp:posOffset>
            </wp:positionV>
            <wp:extent cx="713474" cy="682906"/>
            <wp:effectExtent l="19050" t="0" r="8521" b="0"/>
            <wp:wrapNone/>
            <wp:docPr id="1" name="תמונה 2" descr="agri 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תמונה 2" descr="agri logo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5379" cy="68290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8217A3">
        <w:rPr>
          <w:rFonts w:cs="David" w:hint="cs"/>
          <w:b/>
          <w:bCs/>
          <w:sz w:val="36"/>
          <w:szCs w:val="36"/>
          <w:rtl/>
        </w:rPr>
        <w:t xml:space="preserve"> החקלאי</w:t>
      </w:r>
      <w:r w:rsidR="008217A3">
        <w:rPr>
          <w:rFonts w:cs="David" w:hint="cs"/>
          <w:b/>
          <w:bCs/>
          <w:sz w:val="36"/>
          <w:szCs w:val="36"/>
          <w:rtl/>
        </w:rPr>
        <w:t xml:space="preserve"> </w:t>
      </w:r>
      <w:r w:rsidRPr="008217A3">
        <w:rPr>
          <w:rFonts w:cs="David" w:hint="cs"/>
          <w:b/>
          <w:bCs/>
          <w:sz w:val="36"/>
          <w:szCs w:val="36"/>
          <w:rtl/>
        </w:rPr>
        <w:t>/ מרכז וולקני</w:t>
      </w:r>
    </w:p>
    <w:p w:rsidR="005F7FEF" w:rsidRPr="008217A3" w:rsidRDefault="008217A3" w:rsidP="002864A7">
      <w:pPr>
        <w:tabs>
          <w:tab w:val="left" w:pos="-540"/>
          <w:tab w:val="left" w:pos="360"/>
          <w:tab w:val="left" w:pos="3510"/>
          <w:tab w:val="left" w:pos="8280"/>
        </w:tabs>
        <w:spacing w:after="0"/>
        <w:jc w:val="center"/>
        <w:rPr>
          <w:rFonts w:ascii="Arial Black" w:hAnsi="Arial Black" w:cs="David"/>
          <w:b/>
          <w:bCs/>
          <w:sz w:val="24"/>
          <w:szCs w:val="24"/>
        </w:rPr>
      </w:pPr>
      <w:r w:rsidRPr="008217A3">
        <w:rPr>
          <w:rFonts w:ascii="Arial Black" w:hAnsi="Arial Black" w:cs="David"/>
          <w:b/>
          <w:bCs/>
          <w:sz w:val="24"/>
          <w:szCs w:val="24"/>
        </w:rPr>
        <w:t>************************************************</w:t>
      </w:r>
    </w:p>
    <w:bookmarkEnd w:id="0"/>
    <w:bookmarkEnd w:id="1"/>
    <w:p w:rsidR="007F4D4B" w:rsidRDefault="00D2119C" w:rsidP="009505C9">
      <w:pPr>
        <w:tabs>
          <w:tab w:val="left" w:pos="-540"/>
          <w:tab w:val="left" w:pos="360"/>
          <w:tab w:val="left" w:pos="3510"/>
          <w:tab w:val="left" w:pos="8280"/>
        </w:tabs>
        <w:spacing w:after="0"/>
        <w:jc w:val="right"/>
        <w:rPr>
          <w:rFonts w:cs="David"/>
          <w:b/>
          <w:bCs/>
          <w:sz w:val="24"/>
          <w:szCs w:val="24"/>
          <w:rtl/>
        </w:rPr>
      </w:pPr>
      <w:r>
        <w:rPr>
          <w:rFonts w:cs="David" w:hint="cs"/>
          <w:b/>
          <w:bCs/>
          <w:sz w:val="24"/>
          <w:szCs w:val="24"/>
          <w:rtl/>
        </w:rPr>
        <w:t>מוזמנ</w:t>
      </w:r>
      <w:r w:rsidR="009505C9">
        <w:rPr>
          <w:rFonts w:cs="David" w:hint="cs"/>
          <w:b/>
          <w:bCs/>
          <w:sz w:val="24"/>
          <w:szCs w:val="24"/>
          <w:rtl/>
        </w:rPr>
        <w:t>ו</w:t>
      </w:r>
      <w:r>
        <w:rPr>
          <w:rFonts w:cs="David" w:hint="cs"/>
          <w:b/>
          <w:bCs/>
          <w:sz w:val="24"/>
          <w:szCs w:val="24"/>
          <w:rtl/>
        </w:rPr>
        <w:t>ת בזה הצעות מחיר לרכישת טובין/</w:t>
      </w:r>
      <w:proofErr w:type="spellStart"/>
      <w:r>
        <w:rPr>
          <w:rFonts w:cs="David" w:hint="cs"/>
          <w:b/>
          <w:bCs/>
          <w:sz w:val="24"/>
          <w:szCs w:val="24"/>
          <w:rtl/>
        </w:rPr>
        <w:t>שרותים</w:t>
      </w:r>
      <w:proofErr w:type="spellEnd"/>
      <w:r>
        <w:rPr>
          <w:rFonts w:cs="David" w:hint="cs"/>
          <w:b/>
          <w:bCs/>
          <w:sz w:val="24"/>
          <w:szCs w:val="24"/>
          <w:rtl/>
        </w:rPr>
        <w:t xml:space="preserve"> עפ"י הפירוט הבא:</w:t>
      </w:r>
    </w:p>
    <w:p w:rsidR="00D2119C" w:rsidRDefault="00D2119C" w:rsidP="009505C9">
      <w:pPr>
        <w:tabs>
          <w:tab w:val="left" w:pos="-540"/>
          <w:tab w:val="left" w:pos="360"/>
          <w:tab w:val="left" w:pos="3510"/>
          <w:tab w:val="left" w:pos="8280"/>
        </w:tabs>
        <w:spacing w:after="0" w:line="120" w:lineRule="exact"/>
        <w:jc w:val="right"/>
        <w:rPr>
          <w:rFonts w:cs="David"/>
          <w:b/>
          <w:bCs/>
          <w:sz w:val="24"/>
          <w:szCs w:val="24"/>
          <w:rtl/>
        </w:rPr>
      </w:pPr>
    </w:p>
    <w:tbl>
      <w:tblPr>
        <w:tblStyle w:val="a3"/>
        <w:tblW w:w="0" w:type="auto"/>
        <w:tblInd w:w="1818" w:type="dxa"/>
        <w:tblLayout w:type="fixed"/>
        <w:tblLook w:val="04A0"/>
      </w:tblPr>
      <w:tblGrid>
        <w:gridCol w:w="1800"/>
        <w:gridCol w:w="5067"/>
        <w:gridCol w:w="1219"/>
      </w:tblGrid>
      <w:tr w:rsidR="00834F80" w:rsidTr="00D443F6">
        <w:tc>
          <w:tcPr>
            <w:tcW w:w="1800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:rsidR="00834F80" w:rsidRDefault="00834F80" w:rsidP="009505C9">
            <w:pPr>
              <w:tabs>
                <w:tab w:val="left" w:pos="10260"/>
              </w:tabs>
              <w:ind w:right="90"/>
              <w:jc w:val="center"/>
              <w:rPr>
                <w:rFonts w:cs="David"/>
                <w:b/>
                <w:bCs/>
                <w:sz w:val="24"/>
                <w:szCs w:val="24"/>
              </w:rPr>
            </w:pPr>
            <w:r>
              <w:rPr>
                <w:rFonts w:cs="David" w:hint="cs"/>
                <w:b/>
                <w:bCs/>
                <w:sz w:val="24"/>
                <w:szCs w:val="24"/>
                <w:rtl/>
              </w:rPr>
              <w:t>מועד אחרון  להגשה</w:t>
            </w:r>
          </w:p>
        </w:tc>
        <w:tc>
          <w:tcPr>
            <w:tcW w:w="5067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:rsidR="00834F80" w:rsidRDefault="00834F80" w:rsidP="002F73D9">
            <w:pPr>
              <w:tabs>
                <w:tab w:val="left" w:pos="10260"/>
              </w:tabs>
              <w:ind w:right="90"/>
              <w:jc w:val="center"/>
              <w:rPr>
                <w:rFonts w:cs="David"/>
                <w:b/>
                <w:bCs/>
                <w:sz w:val="24"/>
                <w:szCs w:val="24"/>
              </w:rPr>
            </w:pPr>
            <w:r>
              <w:rPr>
                <w:rFonts w:cs="David" w:hint="cs"/>
                <w:b/>
                <w:bCs/>
                <w:sz w:val="24"/>
                <w:szCs w:val="24"/>
                <w:rtl/>
              </w:rPr>
              <w:t>פרטי המכרז</w:t>
            </w:r>
          </w:p>
        </w:tc>
        <w:tc>
          <w:tcPr>
            <w:tcW w:w="1219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:rsidR="00834F80" w:rsidRDefault="00834F80" w:rsidP="002F73D9">
            <w:pPr>
              <w:tabs>
                <w:tab w:val="left" w:pos="10260"/>
              </w:tabs>
              <w:ind w:right="90"/>
              <w:jc w:val="center"/>
              <w:rPr>
                <w:rFonts w:cs="David"/>
                <w:b/>
                <w:bCs/>
                <w:sz w:val="24"/>
                <w:szCs w:val="24"/>
              </w:rPr>
            </w:pPr>
            <w:r>
              <w:rPr>
                <w:rFonts w:cs="David" w:hint="cs"/>
                <w:b/>
                <w:bCs/>
                <w:sz w:val="24"/>
                <w:szCs w:val="24"/>
                <w:rtl/>
              </w:rPr>
              <w:t>מס' מכרז</w:t>
            </w:r>
          </w:p>
        </w:tc>
      </w:tr>
      <w:tr w:rsidR="00577182" w:rsidRPr="00B11AC4" w:rsidTr="0089370B"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:rsidR="00577182" w:rsidRDefault="00577182" w:rsidP="00714D93">
            <w:pPr>
              <w:tabs>
                <w:tab w:val="left" w:pos="10260"/>
              </w:tabs>
              <w:ind w:right="90"/>
              <w:jc w:val="right"/>
              <w:rPr>
                <w:rFonts w:cs="David"/>
                <w:b/>
                <w:bCs/>
                <w:sz w:val="24"/>
                <w:szCs w:val="24"/>
              </w:rPr>
            </w:pPr>
            <w:r>
              <w:rPr>
                <w:rFonts w:cs="David" w:hint="cs"/>
                <w:b/>
                <w:bCs/>
                <w:sz w:val="24"/>
                <w:szCs w:val="24"/>
                <w:rtl/>
              </w:rPr>
              <w:t xml:space="preserve">יום </w:t>
            </w:r>
            <w:r w:rsidR="00735117">
              <w:rPr>
                <w:rFonts w:cs="David" w:hint="cs"/>
                <w:b/>
                <w:bCs/>
                <w:sz w:val="24"/>
                <w:szCs w:val="24"/>
                <w:rtl/>
              </w:rPr>
              <w:t>שלישי</w:t>
            </w:r>
          </w:p>
          <w:p w:rsidR="00577182" w:rsidRDefault="00735117" w:rsidP="009A4009">
            <w:pPr>
              <w:tabs>
                <w:tab w:val="left" w:pos="10260"/>
              </w:tabs>
              <w:ind w:right="90"/>
              <w:jc w:val="right"/>
              <w:rPr>
                <w:rFonts w:cs="David"/>
                <w:b/>
                <w:bCs/>
                <w:sz w:val="24"/>
                <w:szCs w:val="24"/>
                <w:rtl/>
              </w:rPr>
            </w:pPr>
            <w:r>
              <w:rPr>
                <w:rFonts w:cs="David" w:hint="cs"/>
                <w:b/>
                <w:bCs/>
                <w:sz w:val="24"/>
                <w:szCs w:val="24"/>
                <w:rtl/>
              </w:rPr>
              <w:t>17</w:t>
            </w:r>
            <w:r w:rsidR="00714D93">
              <w:rPr>
                <w:rFonts w:cs="David" w:hint="cs"/>
                <w:b/>
                <w:bCs/>
                <w:sz w:val="24"/>
                <w:szCs w:val="24"/>
                <w:rtl/>
              </w:rPr>
              <w:t>.6</w:t>
            </w:r>
            <w:r w:rsidR="00577182">
              <w:rPr>
                <w:rFonts w:cs="David" w:hint="cs"/>
                <w:b/>
                <w:bCs/>
                <w:sz w:val="24"/>
                <w:szCs w:val="24"/>
                <w:rtl/>
              </w:rPr>
              <w:t>.2014</w:t>
            </w:r>
          </w:p>
          <w:p w:rsidR="00577182" w:rsidRDefault="00577182">
            <w:pPr>
              <w:tabs>
                <w:tab w:val="left" w:pos="10260"/>
              </w:tabs>
              <w:ind w:right="90"/>
              <w:jc w:val="right"/>
              <w:rPr>
                <w:rFonts w:cs="David"/>
                <w:b/>
                <w:bCs/>
                <w:sz w:val="24"/>
                <w:szCs w:val="24"/>
              </w:rPr>
            </w:pPr>
            <w:r>
              <w:rPr>
                <w:rFonts w:cs="David" w:hint="cs"/>
                <w:b/>
                <w:bCs/>
                <w:sz w:val="24"/>
                <w:szCs w:val="24"/>
                <w:rtl/>
              </w:rPr>
              <w:t>עד השעה 12:00</w:t>
            </w:r>
          </w:p>
          <w:p w:rsidR="00577182" w:rsidRDefault="00577182">
            <w:pPr>
              <w:tabs>
                <w:tab w:val="left" w:pos="10260"/>
              </w:tabs>
              <w:ind w:right="90"/>
              <w:jc w:val="right"/>
              <w:rPr>
                <w:rFonts w:cs="David"/>
                <w:b/>
                <w:bCs/>
                <w:sz w:val="24"/>
                <w:szCs w:val="24"/>
              </w:rPr>
            </w:pPr>
          </w:p>
        </w:tc>
        <w:tc>
          <w:tcPr>
            <w:tcW w:w="5067" w:type="dxa"/>
            <w:tcBorders>
              <w:top w:val="single" w:sz="4" w:space="0" w:color="auto"/>
              <w:bottom w:val="single" w:sz="4" w:space="0" w:color="auto"/>
            </w:tcBorders>
          </w:tcPr>
          <w:p w:rsidR="00367DF6" w:rsidRDefault="00367DF6" w:rsidP="00367DF6">
            <w:pPr>
              <w:ind w:left="-18" w:hanging="90"/>
              <w:jc w:val="right"/>
              <w:rPr>
                <w:rFonts w:cs="David"/>
                <w:b/>
                <w:bCs/>
                <w:sz w:val="24"/>
                <w:szCs w:val="24"/>
                <w:rtl/>
              </w:rPr>
            </w:pPr>
            <w:r w:rsidRPr="003D3105">
              <w:rPr>
                <w:rFonts w:cs="David" w:hint="cs"/>
                <w:b/>
                <w:bCs/>
                <w:sz w:val="24"/>
                <w:szCs w:val="24"/>
                <w:rtl/>
              </w:rPr>
              <w:t xml:space="preserve">ביצוע </w:t>
            </w:r>
            <w:r w:rsidRPr="003D3105">
              <w:rPr>
                <w:rFonts w:cs="David" w:hint="eastAsia"/>
                <w:b/>
                <w:bCs/>
                <w:sz w:val="24"/>
                <w:szCs w:val="24"/>
                <w:rtl/>
              </w:rPr>
              <w:t>עבודות</w:t>
            </w:r>
            <w:r w:rsidRPr="003D3105">
              <w:rPr>
                <w:rFonts w:cs="David"/>
                <w:b/>
                <w:bCs/>
                <w:sz w:val="24"/>
                <w:szCs w:val="24"/>
                <w:rtl/>
              </w:rPr>
              <w:t xml:space="preserve"> </w:t>
            </w:r>
            <w:r w:rsidRPr="003D3105">
              <w:rPr>
                <w:rFonts w:cs="David" w:hint="eastAsia"/>
                <w:b/>
                <w:bCs/>
                <w:sz w:val="24"/>
                <w:szCs w:val="24"/>
                <w:rtl/>
              </w:rPr>
              <w:t>עזר</w:t>
            </w:r>
            <w:r w:rsidRPr="003D3105">
              <w:rPr>
                <w:rFonts w:cs="David"/>
                <w:b/>
                <w:bCs/>
                <w:sz w:val="24"/>
                <w:szCs w:val="24"/>
                <w:rtl/>
              </w:rPr>
              <w:t xml:space="preserve"> </w:t>
            </w:r>
            <w:r w:rsidRPr="003D3105">
              <w:rPr>
                <w:rFonts w:cs="David" w:hint="eastAsia"/>
                <w:b/>
                <w:bCs/>
                <w:sz w:val="24"/>
                <w:szCs w:val="24"/>
                <w:rtl/>
              </w:rPr>
              <w:t>חקלאיות</w:t>
            </w:r>
            <w:r w:rsidRPr="003D3105">
              <w:rPr>
                <w:rFonts w:cs="David"/>
                <w:b/>
                <w:bCs/>
                <w:sz w:val="24"/>
                <w:szCs w:val="24"/>
                <w:rtl/>
              </w:rPr>
              <w:t xml:space="preserve"> </w:t>
            </w:r>
            <w:r w:rsidRPr="003D3105">
              <w:rPr>
                <w:rFonts w:cs="David" w:hint="eastAsia"/>
                <w:b/>
                <w:bCs/>
                <w:sz w:val="24"/>
                <w:szCs w:val="24"/>
                <w:rtl/>
              </w:rPr>
              <w:t>ידניות</w:t>
            </w:r>
            <w:r w:rsidRPr="003D3105">
              <w:rPr>
                <w:rFonts w:cs="David"/>
                <w:b/>
                <w:bCs/>
                <w:sz w:val="24"/>
                <w:szCs w:val="24"/>
                <w:rtl/>
              </w:rPr>
              <w:t xml:space="preserve"> </w:t>
            </w:r>
            <w:r w:rsidRPr="003D3105">
              <w:rPr>
                <w:rFonts w:cs="David" w:hint="eastAsia"/>
                <w:b/>
                <w:bCs/>
                <w:sz w:val="24"/>
                <w:szCs w:val="24"/>
                <w:rtl/>
              </w:rPr>
              <w:t>במרכז</w:t>
            </w:r>
            <w:r w:rsidRPr="003D3105">
              <w:rPr>
                <w:rFonts w:cs="David"/>
                <w:b/>
                <w:bCs/>
                <w:sz w:val="24"/>
                <w:szCs w:val="24"/>
                <w:rtl/>
              </w:rPr>
              <w:t xml:space="preserve"> </w:t>
            </w:r>
            <w:r w:rsidRPr="003D3105">
              <w:rPr>
                <w:rFonts w:cs="David" w:hint="eastAsia"/>
                <w:b/>
                <w:bCs/>
                <w:sz w:val="24"/>
                <w:szCs w:val="24"/>
                <w:rtl/>
              </w:rPr>
              <w:t>מחקר</w:t>
            </w:r>
            <w:r w:rsidRPr="003D3105">
              <w:rPr>
                <w:rFonts w:cs="David"/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cs="David" w:hint="cs"/>
                <w:b/>
                <w:bCs/>
                <w:sz w:val="24"/>
                <w:szCs w:val="24"/>
                <w:rtl/>
              </w:rPr>
              <w:t>דרום</w:t>
            </w:r>
            <w:r w:rsidRPr="003D3105">
              <w:rPr>
                <w:rFonts w:cs="David"/>
                <w:b/>
                <w:bCs/>
                <w:sz w:val="24"/>
                <w:szCs w:val="24"/>
                <w:rtl/>
              </w:rPr>
              <w:t xml:space="preserve"> –</w:t>
            </w:r>
            <w:r>
              <w:rPr>
                <w:rFonts w:cs="David" w:hint="cs"/>
                <w:b/>
                <w:bCs/>
                <w:sz w:val="24"/>
                <w:szCs w:val="24"/>
                <w:rtl/>
              </w:rPr>
              <w:t xml:space="preserve"> גילת.</w:t>
            </w:r>
          </w:p>
          <w:p w:rsidR="00577182" w:rsidRDefault="00367DF6" w:rsidP="00367DF6">
            <w:pPr>
              <w:tabs>
                <w:tab w:val="left" w:pos="10260"/>
              </w:tabs>
              <w:bidi/>
              <w:ind w:right="90"/>
              <w:rPr>
                <w:rFonts w:cs="David"/>
                <w:b/>
                <w:bCs/>
                <w:sz w:val="24"/>
                <w:szCs w:val="24"/>
              </w:rPr>
            </w:pPr>
            <w:r w:rsidRPr="0011086D">
              <w:rPr>
                <w:rFonts w:cs="David" w:hint="cs"/>
                <w:b/>
                <w:bCs/>
                <w:sz w:val="24"/>
                <w:szCs w:val="24"/>
                <w:rtl/>
              </w:rPr>
              <w:t xml:space="preserve">על המציע לצרף להצעתו ערבות בנקאית או ערבות חברת ביטוח ע"ס </w:t>
            </w:r>
            <w:r>
              <w:rPr>
                <w:rFonts w:cs="David" w:hint="cs"/>
                <w:b/>
                <w:bCs/>
                <w:sz w:val="24"/>
                <w:szCs w:val="24"/>
                <w:rtl/>
              </w:rPr>
              <w:t xml:space="preserve">13,000 </w:t>
            </w:r>
            <w:r w:rsidRPr="0011086D">
              <w:rPr>
                <w:rFonts w:cs="David" w:hint="cs"/>
                <w:b/>
                <w:bCs/>
                <w:sz w:val="24"/>
                <w:szCs w:val="24"/>
                <w:rtl/>
              </w:rPr>
              <w:t>₪ כערבות לעמידת הזוכה בתנאי הצעתו (הערבות על הסך הנ"ל תהיה ל-60 יום מהמועד האחרון להגשת ההצעות למכרז).</w:t>
            </w:r>
          </w:p>
        </w:tc>
        <w:tc>
          <w:tcPr>
            <w:tcW w:w="1219" w:type="dxa"/>
            <w:tcBorders>
              <w:top w:val="single" w:sz="4" w:space="0" w:color="auto"/>
              <w:bottom w:val="single" w:sz="4" w:space="0" w:color="auto"/>
            </w:tcBorders>
          </w:tcPr>
          <w:p w:rsidR="00577182" w:rsidRPr="00367DF6" w:rsidRDefault="00367DF6">
            <w:pPr>
              <w:tabs>
                <w:tab w:val="left" w:pos="10260"/>
              </w:tabs>
              <w:bidi/>
              <w:ind w:right="90"/>
              <w:jc w:val="center"/>
              <w:rPr>
                <w:rFonts w:cs="David"/>
                <w:b/>
                <w:bCs/>
                <w:sz w:val="24"/>
                <w:szCs w:val="24"/>
              </w:rPr>
            </w:pPr>
            <w:r>
              <w:rPr>
                <w:rFonts w:cs="David" w:hint="cs"/>
                <w:b/>
                <w:bCs/>
                <w:sz w:val="24"/>
                <w:szCs w:val="24"/>
                <w:rtl/>
              </w:rPr>
              <w:t>5/2014</w:t>
            </w:r>
          </w:p>
        </w:tc>
      </w:tr>
    </w:tbl>
    <w:p w:rsidR="0046795A" w:rsidRDefault="0046795A" w:rsidP="00976AB0">
      <w:pPr>
        <w:tabs>
          <w:tab w:val="left" w:pos="10260"/>
        </w:tabs>
        <w:spacing w:after="0" w:line="140" w:lineRule="atLeast"/>
        <w:ind w:left="811" w:right="91"/>
        <w:jc w:val="right"/>
        <w:rPr>
          <w:rFonts w:cs="David"/>
          <w:b/>
          <w:bCs/>
          <w:sz w:val="24"/>
          <w:szCs w:val="24"/>
          <w:rtl/>
        </w:rPr>
      </w:pPr>
    </w:p>
    <w:p w:rsidR="001E5788" w:rsidRDefault="00D2119C" w:rsidP="00B11AC4">
      <w:pPr>
        <w:tabs>
          <w:tab w:val="left" w:pos="10260"/>
        </w:tabs>
        <w:spacing w:after="0"/>
        <w:ind w:left="810" w:right="90"/>
        <w:jc w:val="right"/>
        <w:rPr>
          <w:rFonts w:cs="David"/>
          <w:b/>
          <w:bCs/>
          <w:sz w:val="24"/>
          <w:szCs w:val="24"/>
          <w:rtl/>
        </w:rPr>
      </w:pPr>
      <w:r>
        <w:rPr>
          <w:rFonts w:cs="David" w:hint="cs"/>
          <w:b/>
          <w:bCs/>
          <w:sz w:val="24"/>
          <w:szCs w:val="24"/>
          <w:rtl/>
        </w:rPr>
        <w:t xml:space="preserve">*  התשלום למסמכי המכרזים </w:t>
      </w:r>
      <w:r w:rsidR="001E5788">
        <w:rPr>
          <w:rFonts w:cs="David" w:hint="cs"/>
          <w:b/>
          <w:bCs/>
          <w:sz w:val="24"/>
          <w:szCs w:val="24"/>
          <w:rtl/>
        </w:rPr>
        <w:t>הנ"ל ישולם בשובר תשלום ע"ס 350 ₪ בבנק הדואר למועד האחרון</w:t>
      </w:r>
    </w:p>
    <w:p w:rsidR="00D2119C" w:rsidRDefault="001E5788" w:rsidP="005D00B5">
      <w:pPr>
        <w:tabs>
          <w:tab w:val="left" w:pos="10260"/>
        </w:tabs>
        <w:spacing w:after="0"/>
        <w:ind w:left="810" w:right="90"/>
        <w:jc w:val="right"/>
        <w:rPr>
          <w:rFonts w:cs="David"/>
          <w:b/>
          <w:bCs/>
          <w:sz w:val="24"/>
          <w:szCs w:val="24"/>
          <w:rtl/>
        </w:rPr>
      </w:pPr>
      <w:r>
        <w:rPr>
          <w:rFonts w:cs="David" w:hint="cs"/>
          <w:b/>
          <w:bCs/>
          <w:sz w:val="24"/>
          <w:szCs w:val="24"/>
          <w:rtl/>
        </w:rPr>
        <w:t xml:space="preserve">    להגשת ההצעות (את השובר ניתן לקבל במשרדנו בכתובת הר"מ).</w:t>
      </w:r>
    </w:p>
    <w:p w:rsidR="005F7FEF" w:rsidRDefault="005F7FEF" w:rsidP="001E5788">
      <w:pPr>
        <w:tabs>
          <w:tab w:val="left" w:pos="10260"/>
        </w:tabs>
        <w:spacing w:after="0"/>
        <w:ind w:left="810" w:right="90"/>
        <w:jc w:val="right"/>
        <w:rPr>
          <w:rFonts w:cs="David"/>
          <w:b/>
          <w:bCs/>
          <w:sz w:val="24"/>
          <w:szCs w:val="24"/>
          <w:rtl/>
        </w:rPr>
      </w:pPr>
    </w:p>
    <w:p w:rsidR="001E5788" w:rsidRDefault="001E5788" w:rsidP="001E5788">
      <w:pPr>
        <w:tabs>
          <w:tab w:val="left" w:pos="10260"/>
        </w:tabs>
        <w:spacing w:after="0"/>
        <w:ind w:left="810" w:right="90"/>
        <w:jc w:val="right"/>
        <w:rPr>
          <w:rFonts w:cs="David"/>
          <w:b/>
          <w:bCs/>
          <w:sz w:val="24"/>
          <w:szCs w:val="24"/>
          <w:u w:val="single"/>
          <w:rtl/>
        </w:rPr>
      </w:pPr>
      <w:r w:rsidRPr="001E5788">
        <w:rPr>
          <w:rFonts w:cs="David" w:hint="cs"/>
          <w:b/>
          <w:bCs/>
          <w:sz w:val="24"/>
          <w:szCs w:val="24"/>
          <w:u w:val="single"/>
          <w:rtl/>
        </w:rPr>
        <w:t>תנאים כלליים לכל המכרזים:</w:t>
      </w:r>
    </w:p>
    <w:p w:rsidR="00025EC2" w:rsidRDefault="00025EC2" w:rsidP="00025EC2">
      <w:pPr>
        <w:tabs>
          <w:tab w:val="left" w:pos="10260"/>
        </w:tabs>
        <w:spacing w:after="0" w:line="100" w:lineRule="exact"/>
        <w:ind w:left="811" w:right="91"/>
        <w:jc w:val="right"/>
        <w:rPr>
          <w:rFonts w:cs="David"/>
          <w:b/>
          <w:bCs/>
          <w:sz w:val="24"/>
          <w:szCs w:val="24"/>
          <w:u w:val="single"/>
          <w:rtl/>
        </w:rPr>
      </w:pPr>
    </w:p>
    <w:p w:rsidR="002542B0" w:rsidRDefault="001E5788" w:rsidP="002542B0">
      <w:pPr>
        <w:pStyle w:val="a6"/>
        <w:spacing w:after="0"/>
        <w:ind w:left="1170" w:right="90"/>
        <w:jc w:val="right"/>
        <w:rPr>
          <w:rFonts w:cs="David"/>
          <w:b/>
          <w:bCs/>
          <w:sz w:val="24"/>
          <w:szCs w:val="24"/>
          <w:rtl/>
        </w:rPr>
      </w:pPr>
      <w:r w:rsidRPr="001E5788">
        <w:rPr>
          <w:rFonts w:cs="David" w:hint="cs"/>
          <w:b/>
          <w:bCs/>
          <w:sz w:val="24"/>
          <w:szCs w:val="24"/>
          <w:rtl/>
        </w:rPr>
        <w:t>1.   את ט</w:t>
      </w:r>
      <w:r>
        <w:rPr>
          <w:rFonts w:cs="David" w:hint="cs"/>
          <w:b/>
          <w:bCs/>
          <w:sz w:val="24"/>
          <w:szCs w:val="24"/>
          <w:rtl/>
        </w:rPr>
        <w:t>פסי המכרזים ניתן לקבל במשרדנו באגף רכש</w:t>
      </w:r>
      <w:r w:rsidR="002F6703">
        <w:rPr>
          <w:rFonts w:cs="David" w:hint="cs"/>
          <w:b/>
          <w:bCs/>
          <w:sz w:val="24"/>
          <w:szCs w:val="24"/>
          <w:rtl/>
        </w:rPr>
        <w:t>,</w:t>
      </w:r>
      <w:r>
        <w:rPr>
          <w:rFonts w:cs="David" w:hint="cs"/>
          <w:b/>
          <w:bCs/>
          <w:sz w:val="24"/>
          <w:szCs w:val="24"/>
          <w:rtl/>
        </w:rPr>
        <w:t xml:space="preserve"> נכסים ולוגיסטיקה ביחידת הרכש</w:t>
      </w:r>
      <w:r w:rsidR="002F6703">
        <w:rPr>
          <w:rFonts w:cs="David" w:hint="cs"/>
          <w:b/>
          <w:bCs/>
          <w:sz w:val="24"/>
          <w:szCs w:val="24"/>
          <w:rtl/>
        </w:rPr>
        <w:t xml:space="preserve"> -</w:t>
      </w:r>
    </w:p>
    <w:p w:rsidR="00D12AA1" w:rsidRDefault="002F6703" w:rsidP="00837F0A">
      <w:pPr>
        <w:pStyle w:val="a6"/>
        <w:spacing w:after="0"/>
        <w:ind w:left="1170" w:right="90"/>
        <w:jc w:val="right"/>
        <w:rPr>
          <w:rFonts w:cs="David"/>
          <w:b/>
          <w:bCs/>
          <w:sz w:val="24"/>
          <w:szCs w:val="24"/>
          <w:rtl/>
        </w:rPr>
      </w:pPr>
      <w:r>
        <w:rPr>
          <w:rFonts w:cs="David" w:hint="cs"/>
          <w:b/>
          <w:bCs/>
          <w:sz w:val="24"/>
          <w:szCs w:val="24"/>
          <w:rtl/>
        </w:rPr>
        <w:t xml:space="preserve"> </w:t>
      </w:r>
      <w:r w:rsidR="002542B0">
        <w:rPr>
          <w:rFonts w:cs="David" w:hint="cs"/>
          <w:b/>
          <w:bCs/>
          <w:sz w:val="24"/>
          <w:szCs w:val="24"/>
          <w:rtl/>
        </w:rPr>
        <w:t xml:space="preserve">     </w:t>
      </w:r>
      <w:r>
        <w:rPr>
          <w:rFonts w:cs="David" w:hint="cs"/>
          <w:b/>
          <w:bCs/>
          <w:sz w:val="24"/>
          <w:szCs w:val="24"/>
          <w:rtl/>
        </w:rPr>
        <w:t>מחלקת מכרזים</w:t>
      </w:r>
      <w:r w:rsidR="004A26D8">
        <w:rPr>
          <w:rFonts w:cs="David" w:hint="cs"/>
          <w:b/>
          <w:bCs/>
          <w:sz w:val="24"/>
          <w:szCs w:val="24"/>
          <w:rtl/>
        </w:rPr>
        <w:t xml:space="preserve"> של מינהל המחקר החקלאי</w:t>
      </w:r>
      <w:r w:rsidR="001E5788">
        <w:rPr>
          <w:rFonts w:cs="David" w:hint="cs"/>
          <w:b/>
          <w:bCs/>
          <w:sz w:val="24"/>
          <w:szCs w:val="24"/>
          <w:rtl/>
        </w:rPr>
        <w:t>, דרך המכבים</w:t>
      </w:r>
      <w:r w:rsidR="00D12AA1">
        <w:rPr>
          <w:rFonts w:cs="David" w:hint="cs"/>
          <w:b/>
          <w:bCs/>
          <w:sz w:val="24"/>
          <w:szCs w:val="24"/>
          <w:rtl/>
        </w:rPr>
        <w:t xml:space="preserve"> 68</w:t>
      </w:r>
      <w:r w:rsidR="001E5788">
        <w:rPr>
          <w:rFonts w:cs="David" w:hint="cs"/>
          <w:b/>
          <w:bCs/>
          <w:sz w:val="24"/>
          <w:szCs w:val="24"/>
          <w:rtl/>
        </w:rPr>
        <w:t xml:space="preserve"> ראשל"צ</w:t>
      </w:r>
      <w:r w:rsidR="00D12AA1">
        <w:rPr>
          <w:rFonts w:cs="David" w:hint="cs"/>
          <w:b/>
          <w:bCs/>
          <w:sz w:val="24"/>
          <w:szCs w:val="24"/>
          <w:rtl/>
        </w:rPr>
        <w:t xml:space="preserve"> </w:t>
      </w:r>
      <w:r w:rsidR="00D12AA1">
        <w:rPr>
          <w:rFonts w:cs="David"/>
          <w:b/>
          <w:bCs/>
          <w:sz w:val="24"/>
          <w:szCs w:val="24"/>
          <w:rtl/>
        </w:rPr>
        <w:t>–</w:t>
      </w:r>
      <w:r w:rsidR="00D12AA1">
        <w:rPr>
          <w:rFonts w:cs="David" w:hint="cs"/>
          <w:b/>
          <w:bCs/>
          <w:sz w:val="24"/>
          <w:szCs w:val="24"/>
          <w:rtl/>
        </w:rPr>
        <w:t xml:space="preserve"> הקריה החקלאית</w:t>
      </w:r>
    </w:p>
    <w:p w:rsidR="005F7FEF" w:rsidRDefault="00D12AA1" w:rsidP="00D12AA1">
      <w:pPr>
        <w:pStyle w:val="a6"/>
        <w:spacing w:after="0"/>
        <w:ind w:left="1170" w:right="90"/>
        <w:jc w:val="right"/>
        <w:rPr>
          <w:rFonts w:cs="David"/>
          <w:b/>
          <w:bCs/>
          <w:sz w:val="24"/>
          <w:szCs w:val="24"/>
          <w:rtl/>
        </w:rPr>
      </w:pPr>
      <w:r>
        <w:rPr>
          <w:rFonts w:cs="David" w:hint="cs"/>
          <w:b/>
          <w:bCs/>
          <w:sz w:val="24"/>
          <w:szCs w:val="24"/>
          <w:rtl/>
        </w:rPr>
        <w:t xml:space="preserve">     </w:t>
      </w:r>
      <w:r w:rsidR="001E5788">
        <w:rPr>
          <w:rFonts w:cs="David" w:hint="cs"/>
          <w:b/>
          <w:bCs/>
          <w:sz w:val="24"/>
          <w:szCs w:val="24"/>
          <w:rtl/>
        </w:rPr>
        <w:t xml:space="preserve"> (כביש בית-דגן)</w:t>
      </w:r>
      <w:r w:rsidR="00D9249D">
        <w:rPr>
          <w:rFonts w:cs="David" w:hint="cs"/>
          <w:b/>
          <w:bCs/>
          <w:sz w:val="24"/>
          <w:szCs w:val="24"/>
          <w:rtl/>
        </w:rPr>
        <w:t>,</w:t>
      </w:r>
      <w:r w:rsidR="001E5788">
        <w:rPr>
          <w:rFonts w:cs="David" w:hint="cs"/>
          <w:b/>
          <w:bCs/>
          <w:sz w:val="24"/>
          <w:szCs w:val="24"/>
          <w:rtl/>
        </w:rPr>
        <w:t>בתוך המחסן</w:t>
      </w:r>
      <w:r w:rsidR="00837F0A">
        <w:rPr>
          <w:rFonts w:cs="David" w:hint="cs"/>
          <w:b/>
          <w:bCs/>
          <w:sz w:val="24"/>
          <w:szCs w:val="24"/>
          <w:rtl/>
        </w:rPr>
        <w:t xml:space="preserve"> </w:t>
      </w:r>
      <w:r w:rsidR="002F6703">
        <w:rPr>
          <w:rFonts w:cs="David" w:hint="cs"/>
          <w:b/>
          <w:bCs/>
          <w:sz w:val="24"/>
          <w:szCs w:val="24"/>
          <w:rtl/>
        </w:rPr>
        <w:t xml:space="preserve">המרכזי </w:t>
      </w:r>
      <w:r w:rsidR="001E5788">
        <w:rPr>
          <w:rFonts w:cs="David" w:hint="cs"/>
          <w:b/>
          <w:bCs/>
          <w:sz w:val="24"/>
          <w:szCs w:val="24"/>
          <w:rtl/>
        </w:rPr>
        <w:t>מול</w:t>
      </w:r>
      <w:r w:rsidR="00837F0A">
        <w:rPr>
          <w:rFonts w:cs="David" w:hint="cs"/>
          <w:b/>
          <w:bCs/>
          <w:sz w:val="24"/>
          <w:szCs w:val="24"/>
          <w:rtl/>
        </w:rPr>
        <w:t xml:space="preserve"> </w:t>
      </w:r>
      <w:r w:rsidR="001E5788">
        <w:rPr>
          <w:rFonts w:cs="David" w:hint="cs"/>
          <w:b/>
          <w:bCs/>
          <w:sz w:val="24"/>
          <w:szCs w:val="24"/>
          <w:rtl/>
        </w:rPr>
        <w:t>הרפת</w:t>
      </w:r>
      <w:r w:rsidR="0075751C">
        <w:rPr>
          <w:rFonts w:cs="David" w:hint="cs"/>
          <w:b/>
          <w:bCs/>
          <w:sz w:val="24"/>
          <w:szCs w:val="24"/>
          <w:rtl/>
        </w:rPr>
        <w:t>.</w:t>
      </w:r>
      <w:r w:rsidR="004A26D8">
        <w:rPr>
          <w:rFonts w:cs="David" w:hint="cs"/>
          <w:b/>
          <w:bCs/>
          <w:sz w:val="24"/>
          <w:szCs w:val="24"/>
          <w:rtl/>
        </w:rPr>
        <w:t xml:space="preserve"> </w:t>
      </w:r>
      <w:r w:rsidR="001E5788">
        <w:rPr>
          <w:rFonts w:cs="David" w:hint="cs"/>
          <w:b/>
          <w:bCs/>
          <w:sz w:val="24"/>
          <w:szCs w:val="24"/>
          <w:rtl/>
        </w:rPr>
        <w:t>טל': 03-9683774</w:t>
      </w:r>
      <w:r w:rsidR="00133DE5">
        <w:rPr>
          <w:rFonts w:cs="David" w:hint="cs"/>
          <w:b/>
          <w:bCs/>
          <w:sz w:val="24"/>
          <w:szCs w:val="24"/>
          <w:rtl/>
        </w:rPr>
        <w:t>/3385</w:t>
      </w:r>
      <w:r w:rsidR="001E5788">
        <w:rPr>
          <w:rFonts w:cs="David" w:hint="cs"/>
          <w:b/>
          <w:bCs/>
          <w:sz w:val="24"/>
          <w:szCs w:val="24"/>
          <w:rtl/>
        </w:rPr>
        <w:t xml:space="preserve">  פקס: 03-9683795.</w:t>
      </w:r>
      <w:bookmarkStart w:id="2" w:name="OLE_LINK5"/>
      <w:bookmarkStart w:id="3" w:name="OLE_LINK6"/>
    </w:p>
    <w:p w:rsidR="00AD695F" w:rsidRDefault="00AD695F" w:rsidP="00FF686B">
      <w:pPr>
        <w:pStyle w:val="a6"/>
        <w:spacing w:after="0"/>
        <w:ind w:left="1170" w:right="402"/>
        <w:jc w:val="right"/>
        <w:rPr>
          <w:rFonts w:cs="David"/>
          <w:b/>
          <w:bCs/>
          <w:sz w:val="24"/>
          <w:szCs w:val="24"/>
        </w:rPr>
      </w:pPr>
      <w:r>
        <w:rPr>
          <w:rFonts w:cs="David" w:hint="cs"/>
          <w:b/>
          <w:bCs/>
          <w:sz w:val="24"/>
          <w:szCs w:val="24"/>
          <w:rtl/>
        </w:rPr>
        <w:t>כמו כן ניתן להוריד את טפסי המכרז באתר האינטרנט של מ</w:t>
      </w:r>
      <w:r w:rsidR="00FF686B">
        <w:rPr>
          <w:rFonts w:cs="David" w:hint="cs"/>
          <w:b/>
          <w:bCs/>
          <w:sz w:val="24"/>
          <w:szCs w:val="24"/>
          <w:rtl/>
        </w:rPr>
        <w:t>י</w:t>
      </w:r>
      <w:r>
        <w:rPr>
          <w:rFonts w:cs="David" w:hint="cs"/>
          <w:b/>
          <w:bCs/>
          <w:sz w:val="24"/>
          <w:szCs w:val="24"/>
          <w:rtl/>
        </w:rPr>
        <w:t xml:space="preserve">נהל הרכש הממשלתי באגף החשב  </w:t>
      </w:r>
      <w:r w:rsidRPr="00FF686B">
        <w:rPr>
          <w:rFonts w:asciiTheme="majorBidi" w:hAnsiTheme="majorBidi" w:cstheme="majorBidi"/>
          <w:b/>
          <w:bCs/>
          <w:sz w:val="24"/>
          <w:szCs w:val="24"/>
          <w:u w:val="single"/>
        </w:rPr>
        <w:t>http://www.mr.gov</w:t>
      </w:r>
      <w:r w:rsidR="00FF686B">
        <w:rPr>
          <w:rFonts w:asciiTheme="majorBidi" w:hAnsiTheme="majorBidi" w:cstheme="majorBidi"/>
          <w:b/>
          <w:bCs/>
          <w:sz w:val="24"/>
          <w:szCs w:val="24"/>
          <w:u w:val="single"/>
        </w:rPr>
        <w:t>.</w:t>
      </w:r>
      <w:r w:rsidRPr="00FF686B">
        <w:rPr>
          <w:rFonts w:asciiTheme="majorBidi" w:hAnsiTheme="majorBidi" w:cstheme="majorBidi"/>
          <w:b/>
          <w:bCs/>
          <w:sz w:val="24"/>
          <w:szCs w:val="24"/>
          <w:u w:val="single"/>
        </w:rPr>
        <w:t>il/purchasing</w:t>
      </w:r>
      <w:r w:rsidRPr="00AD695F">
        <w:rPr>
          <w:rFonts w:asciiTheme="majorBidi" w:hAnsiTheme="majorBidi" w:cs="David"/>
          <w:b/>
          <w:bCs/>
          <w:sz w:val="24"/>
          <w:szCs w:val="24"/>
          <w:rtl/>
        </w:rPr>
        <w:t>הכללי</w:t>
      </w:r>
      <w:r w:rsidRPr="00AD695F">
        <w:rPr>
          <w:rFonts w:cs="David" w:hint="cs"/>
          <w:b/>
          <w:bCs/>
          <w:sz w:val="24"/>
          <w:szCs w:val="24"/>
          <w:rtl/>
        </w:rPr>
        <w:t xml:space="preserve"> בכתובת:</w:t>
      </w:r>
      <w:r w:rsidR="00FF686B">
        <w:rPr>
          <w:rFonts w:cs="David" w:hint="cs"/>
          <w:b/>
          <w:bCs/>
          <w:sz w:val="24"/>
          <w:szCs w:val="24"/>
          <w:rtl/>
        </w:rPr>
        <w:t xml:space="preserve">  </w:t>
      </w:r>
      <w:r>
        <w:rPr>
          <w:rFonts w:cs="David" w:hint="cs"/>
          <w:b/>
          <w:bCs/>
          <w:sz w:val="24"/>
          <w:szCs w:val="24"/>
          <w:rtl/>
        </w:rPr>
        <w:t xml:space="preserve"> </w:t>
      </w:r>
    </w:p>
    <w:p w:rsidR="00AD695F" w:rsidRDefault="00AD695F" w:rsidP="00AD695F">
      <w:pPr>
        <w:pStyle w:val="a6"/>
        <w:spacing w:after="0" w:line="100" w:lineRule="exact"/>
        <w:ind w:left="1168" w:right="403"/>
        <w:jc w:val="right"/>
        <w:rPr>
          <w:rFonts w:cs="David"/>
          <w:b/>
          <w:bCs/>
          <w:sz w:val="24"/>
          <w:szCs w:val="24"/>
        </w:rPr>
      </w:pPr>
    </w:p>
    <w:p w:rsidR="005F7FEF" w:rsidRDefault="005F7FEF" w:rsidP="009505C9">
      <w:pPr>
        <w:pStyle w:val="a6"/>
        <w:tabs>
          <w:tab w:val="left" w:pos="9540"/>
          <w:tab w:val="left" w:pos="9630"/>
        </w:tabs>
        <w:spacing w:after="0" w:line="60" w:lineRule="exact"/>
        <w:ind w:left="1168" w:right="272"/>
        <w:jc w:val="right"/>
        <w:rPr>
          <w:rFonts w:cs="David"/>
          <w:b/>
          <w:bCs/>
          <w:sz w:val="24"/>
          <w:szCs w:val="24"/>
          <w:rtl/>
        </w:rPr>
      </w:pPr>
    </w:p>
    <w:p w:rsidR="001E5788" w:rsidRDefault="001E5788" w:rsidP="005F7FEF">
      <w:pPr>
        <w:pStyle w:val="a6"/>
        <w:tabs>
          <w:tab w:val="left" w:pos="9630"/>
          <w:tab w:val="left" w:pos="9810"/>
          <w:tab w:val="left" w:pos="9900"/>
        </w:tabs>
        <w:spacing w:after="0"/>
        <w:ind w:left="1170" w:right="90"/>
        <w:jc w:val="right"/>
        <w:rPr>
          <w:rFonts w:cs="David"/>
          <w:b/>
          <w:bCs/>
          <w:sz w:val="24"/>
          <w:szCs w:val="24"/>
          <w:rtl/>
        </w:rPr>
      </w:pPr>
      <w:r>
        <w:rPr>
          <w:rFonts w:cs="David" w:hint="cs"/>
          <w:b/>
          <w:bCs/>
          <w:sz w:val="24"/>
          <w:szCs w:val="24"/>
          <w:rtl/>
        </w:rPr>
        <w:t>2.   את ההצעה יש להגיש בתאריך הנקוב ולא יאוחר מהשעה 12:00.</w:t>
      </w:r>
    </w:p>
    <w:p w:rsidR="00AD695F" w:rsidRDefault="00AD695F" w:rsidP="00AD695F">
      <w:pPr>
        <w:pStyle w:val="a6"/>
        <w:tabs>
          <w:tab w:val="left" w:pos="9630"/>
          <w:tab w:val="left" w:pos="9810"/>
          <w:tab w:val="left" w:pos="9900"/>
        </w:tabs>
        <w:spacing w:after="0" w:line="100" w:lineRule="exact"/>
        <w:ind w:left="1168" w:right="91"/>
        <w:jc w:val="right"/>
        <w:rPr>
          <w:rFonts w:cs="David"/>
          <w:b/>
          <w:bCs/>
          <w:sz w:val="24"/>
          <w:szCs w:val="24"/>
          <w:rtl/>
        </w:rPr>
      </w:pPr>
    </w:p>
    <w:bookmarkEnd w:id="2"/>
    <w:bookmarkEnd w:id="3"/>
    <w:p w:rsidR="001E5788" w:rsidRDefault="001E5788" w:rsidP="009505C9">
      <w:pPr>
        <w:pStyle w:val="a6"/>
        <w:tabs>
          <w:tab w:val="left" w:pos="9450"/>
          <w:tab w:val="left" w:pos="9630"/>
        </w:tabs>
        <w:spacing w:after="0" w:line="60" w:lineRule="exact"/>
        <w:ind w:left="1168" w:right="448"/>
        <w:jc w:val="right"/>
        <w:rPr>
          <w:rFonts w:cs="David"/>
          <w:b/>
          <w:bCs/>
          <w:sz w:val="24"/>
          <w:szCs w:val="24"/>
        </w:rPr>
      </w:pPr>
    </w:p>
    <w:p w:rsidR="00B11AC4" w:rsidRDefault="001E5788" w:rsidP="005F7FEF">
      <w:pPr>
        <w:pStyle w:val="a6"/>
        <w:tabs>
          <w:tab w:val="left" w:pos="9630"/>
          <w:tab w:val="left" w:pos="9810"/>
          <w:tab w:val="left" w:pos="9900"/>
        </w:tabs>
        <w:spacing w:after="0"/>
        <w:ind w:left="1170" w:right="90"/>
        <w:jc w:val="right"/>
        <w:rPr>
          <w:rFonts w:cs="David"/>
          <w:b/>
          <w:bCs/>
          <w:sz w:val="24"/>
          <w:szCs w:val="24"/>
          <w:rtl/>
        </w:rPr>
      </w:pPr>
      <w:r>
        <w:rPr>
          <w:rFonts w:cs="David" w:hint="cs"/>
          <w:b/>
          <w:bCs/>
          <w:sz w:val="24"/>
          <w:szCs w:val="24"/>
          <w:rtl/>
        </w:rPr>
        <w:t xml:space="preserve">3.  </w:t>
      </w:r>
      <w:r w:rsidR="005F7FEF">
        <w:rPr>
          <w:rFonts w:cs="David" w:hint="cs"/>
          <w:b/>
          <w:bCs/>
          <w:sz w:val="24"/>
          <w:szCs w:val="24"/>
          <w:rtl/>
        </w:rPr>
        <w:t xml:space="preserve"> </w:t>
      </w:r>
      <w:r>
        <w:rPr>
          <w:rFonts w:cs="David" w:hint="cs"/>
          <w:b/>
          <w:bCs/>
          <w:sz w:val="24"/>
          <w:szCs w:val="24"/>
          <w:rtl/>
        </w:rPr>
        <w:t>התשלום עבור מסמכי המכרז יעשה בשובר תשלום שישולם בבנק הדואר לפקודת</w:t>
      </w:r>
      <w:r w:rsidR="00B11AC4">
        <w:rPr>
          <w:rFonts w:cs="David" w:hint="cs"/>
          <w:b/>
          <w:bCs/>
          <w:sz w:val="24"/>
          <w:szCs w:val="24"/>
          <w:rtl/>
        </w:rPr>
        <w:t>:</w:t>
      </w:r>
    </w:p>
    <w:p w:rsidR="001E5788" w:rsidRDefault="00B11AC4" w:rsidP="00D03FDF">
      <w:pPr>
        <w:pStyle w:val="a6"/>
        <w:tabs>
          <w:tab w:val="left" w:pos="9630"/>
          <w:tab w:val="left" w:pos="9810"/>
          <w:tab w:val="left" w:pos="9900"/>
        </w:tabs>
        <w:spacing w:after="0"/>
        <w:ind w:left="1170" w:right="90"/>
        <w:jc w:val="right"/>
        <w:rPr>
          <w:rFonts w:cs="David"/>
          <w:b/>
          <w:bCs/>
          <w:sz w:val="24"/>
          <w:szCs w:val="24"/>
          <w:rtl/>
        </w:rPr>
      </w:pPr>
      <w:r>
        <w:rPr>
          <w:rFonts w:cs="David" w:hint="cs"/>
          <w:b/>
          <w:bCs/>
          <w:sz w:val="24"/>
          <w:szCs w:val="24"/>
          <w:rtl/>
        </w:rPr>
        <w:t xml:space="preserve">     </w:t>
      </w:r>
      <w:r w:rsidR="001E5788">
        <w:rPr>
          <w:rFonts w:cs="David" w:hint="cs"/>
          <w:b/>
          <w:bCs/>
          <w:sz w:val="24"/>
          <w:szCs w:val="24"/>
          <w:rtl/>
        </w:rPr>
        <w:t xml:space="preserve"> משרד החקלאות מכון וולקני בלבד</w:t>
      </w:r>
      <w:r w:rsidR="004A26D8">
        <w:rPr>
          <w:rFonts w:cs="David" w:hint="cs"/>
          <w:b/>
          <w:bCs/>
          <w:sz w:val="24"/>
          <w:szCs w:val="24"/>
          <w:rtl/>
        </w:rPr>
        <w:t xml:space="preserve"> לחשבון מס' 0-05511-0</w:t>
      </w:r>
      <w:r w:rsidR="001E5788">
        <w:rPr>
          <w:rFonts w:cs="David" w:hint="cs"/>
          <w:b/>
          <w:bCs/>
          <w:sz w:val="24"/>
          <w:szCs w:val="24"/>
          <w:rtl/>
        </w:rPr>
        <w:t>.</w:t>
      </w:r>
      <w:r w:rsidR="005F7FEF">
        <w:rPr>
          <w:rFonts w:cs="David" w:hint="cs"/>
          <w:b/>
          <w:bCs/>
          <w:sz w:val="24"/>
          <w:szCs w:val="24"/>
          <w:rtl/>
        </w:rPr>
        <w:t xml:space="preserve"> סכום זה לא יוחזר.</w:t>
      </w:r>
    </w:p>
    <w:p w:rsidR="00AD695F" w:rsidRDefault="00AD695F" w:rsidP="00AD695F">
      <w:pPr>
        <w:pStyle w:val="a6"/>
        <w:tabs>
          <w:tab w:val="left" w:pos="9630"/>
          <w:tab w:val="left" w:pos="9810"/>
          <w:tab w:val="left" w:pos="9900"/>
        </w:tabs>
        <w:spacing w:after="0" w:line="100" w:lineRule="exact"/>
        <w:ind w:left="1168" w:right="91"/>
        <w:jc w:val="right"/>
        <w:rPr>
          <w:rFonts w:cs="David"/>
          <w:b/>
          <w:bCs/>
          <w:sz w:val="24"/>
          <w:szCs w:val="24"/>
          <w:rtl/>
        </w:rPr>
      </w:pPr>
    </w:p>
    <w:p w:rsidR="001E5788" w:rsidRDefault="001E5788" w:rsidP="009505C9">
      <w:pPr>
        <w:pStyle w:val="a6"/>
        <w:tabs>
          <w:tab w:val="left" w:pos="9630"/>
          <w:tab w:val="left" w:pos="9810"/>
          <w:tab w:val="left" w:pos="9900"/>
        </w:tabs>
        <w:spacing w:after="0" w:line="60" w:lineRule="exact"/>
        <w:ind w:left="1168" w:right="91"/>
        <w:jc w:val="right"/>
        <w:rPr>
          <w:rFonts w:cs="David"/>
          <w:b/>
          <w:bCs/>
          <w:sz w:val="24"/>
          <w:szCs w:val="24"/>
          <w:rtl/>
        </w:rPr>
      </w:pPr>
      <w:r>
        <w:rPr>
          <w:rFonts w:cs="David" w:hint="cs"/>
          <w:b/>
          <w:bCs/>
          <w:sz w:val="24"/>
          <w:szCs w:val="24"/>
          <w:rtl/>
        </w:rPr>
        <w:t xml:space="preserve"> </w:t>
      </w:r>
    </w:p>
    <w:p w:rsidR="005F7FEF" w:rsidRDefault="005F7FEF" w:rsidP="001E5788">
      <w:pPr>
        <w:pStyle w:val="a6"/>
        <w:tabs>
          <w:tab w:val="left" w:pos="9630"/>
          <w:tab w:val="left" w:pos="9810"/>
          <w:tab w:val="left" w:pos="9900"/>
        </w:tabs>
        <w:spacing w:after="0"/>
        <w:ind w:left="1170" w:right="90"/>
        <w:jc w:val="right"/>
        <w:rPr>
          <w:rFonts w:cs="David"/>
          <w:b/>
          <w:bCs/>
          <w:sz w:val="24"/>
          <w:szCs w:val="24"/>
          <w:rtl/>
        </w:rPr>
      </w:pPr>
      <w:r>
        <w:rPr>
          <w:rFonts w:cs="David" w:hint="cs"/>
          <w:b/>
          <w:bCs/>
          <w:sz w:val="24"/>
          <w:szCs w:val="24"/>
          <w:rtl/>
        </w:rPr>
        <w:t>4.   שאר תנאי המכרז ראה במפרטי המכרזים.</w:t>
      </w:r>
    </w:p>
    <w:p w:rsidR="00AD695F" w:rsidRDefault="00AD695F" w:rsidP="00AD695F">
      <w:pPr>
        <w:pStyle w:val="a6"/>
        <w:tabs>
          <w:tab w:val="left" w:pos="9630"/>
          <w:tab w:val="left" w:pos="9810"/>
          <w:tab w:val="left" w:pos="9900"/>
        </w:tabs>
        <w:spacing w:after="0" w:line="100" w:lineRule="exact"/>
        <w:ind w:left="1168" w:right="91"/>
        <w:jc w:val="right"/>
        <w:rPr>
          <w:rFonts w:cs="David"/>
          <w:b/>
          <w:bCs/>
          <w:sz w:val="24"/>
          <w:szCs w:val="24"/>
          <w:rtl/>
        </w:rPr>
      </w:pPr>
    </w:p>
    <w:p w:rsidR="005F7FEF" w:rsidRDefault="005F7FEF" w:rsidP="009505C9">
      <w:pPr>
        <w:pStyle w:val="a6"/>
        <w:tabs>
          <w:tab w:val="left" w:pos="9630"/>
          <w:tab w:val="left" w:pos="9810"/>
          <w:tab w:val="left" w:pos="9900"/>
        </w:tabs>
        <w:spacing w:after="0" w:line="60" w:lineRule="exact"/>
        <w:ind w:left="1168" w:right="91"/>
        <w:jc w:val="right"/>
        <w:rPr>
          <w:rFonts w:cs="David"/>
          <w:b/>
          <w:bCs/>
          <w:sz w:val="24"/>
          <w:szCs w:val="24"/>
          <w:rtl/>
        </w:rPr>
      </w:pPr>
    </w:p>
    <w:p w:rsidR="001E5788" w:rsidRDefault="005F7FEF" w:rsidP="001E5788">
      <w:pPr>
        <w:pStyle w:val="a6"/>
        <w:tabs>
          <w:tab w:val="left" w:pos="9630"/>
          <w:tab w:val="left" w:pos="9810"/>
          <w:tab w:val="left" w:pos="9900"/>
        </w:tabs>
        <w:spacing w:after="0"/>
        <w:ind w:left="1170" w:right="90"/>
        <w:jc w:val="right"/>
        <w:rPr>
          <w:rFonts w:cs="David"/>
          <w:b/>
          <w:bCs/>
          <w:sz w:val="24"/>
          <w:szCs w:val="24"/>
          <w:rtl/>
        </w:rPr>
      </w:pPr>
      <w:r>
        <w:rPr>
          <w:rFonts w:cs="David" w:hint="cs"/>
          <w:b/>
          <w:bCs/>
          <w:sz w:val="24"/>
          <w:szCs w:val="24"/>
          <w:rtl/>
        </w:rPr>
        <w:t xml:space="preserve">5.   מודעה זו תתפרסם גם בשפה הערבית. הנוסח המחייב הינו הנוסח המתפרסם בשפה העברית.   </w:t>
      </w:r>
    </w:p>
    <w:p w:rsidR="001E5788" w:rsidRDefault="001E5788" w:rsidP="001E5788">
      <w:pPr>
        <w:pStyle w:val="a6"/>
        <w:tabs>
          <w:tab w:val="left" w:pos="10260"/>
        </w:tabs>
        <w:spacing w:after="0"/>
        <w:ind w:left="1170" w:right="90"/>
        <w:jc w:val="right"/>
        <w:rPr>
          <w:rFonts w:cs="David"/>
          <w:b/>
          <w:bCs/>
          <w:sz w:val="24"/>
          <w:szCs w:val="24"/>
          <w:rtl/>
        </w:rPr>
      </w:pPr>
    </w:p>
    <w:p w:rsidR="001E5788" w:rsidRPr="0046795A" w:rsidRDefault="001E5788" w:rsidP="001E5788">
      <w:pPr>
        <w:tabs>
          <w:tab w:val="left" w:pos="10260"/>
        </w:tabs>
        <w:spacing w:after="0"/>
        <w:ind w:left="810" w:right="90"/>
        <w:jc w:val="right"/>
        <w:rPr>
          <w:rFonts w:cs="David"/>
          <w:b/>
          <w:bCs/>
          <w:sz w:val="24"/>
          <w:szCs w:val="24"/>
        </w:rPr>
      </w:pPr>
    </w:p>
    <w:sectPr w:rsidR="001E5788" w:rsidRPr="0046795A" w:rsidSect="001E5788">
      <w:pgSz w:w="12240" w:h="15840"/>
      <w:pgMar w:top="432" w:right="1620" w:bottom="432" w:left="72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David">
    <w:panose1 w:val="00000000000000000000"/>
    <w:charset w:val="B1"/>
    <w:family w:val="auto"/>
    <w:pitch w:val="variable"/>
    <w:sig w:usb0="00000801" w:usb1="00000000" w:usb2="00000000" w:usb3="00000000" w:csb0="0000002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B1"/>
    <w:family w:val="swiss"/>
    <w:notTrueType/>
    <w:pitch w:val="variable"/>
    <w:sig w:usb0="00000801" w:usb1="00000000" w:usb2="00000000" w:usb3="00000000" w:csb0="00000020" w:csb1="00000000"/>
  </w:font>
  <w:font w:name="Franklin Gothic Medium">
    <w:panose1 w:val="020B0603020102020204"/>
    <w:charset w:val="00"/>
    <w:family w:val="swiss"/>
    <w:pitch w:val="variable"/>
    <w:sig w:usb0="00000287" w:usb1="00000000" w:usb2="00000000" w:usb3="00000000" w:csb0="0000009F" w:csb1="00000000"/>
  </w:font>
  <w:font w:name="Arial Black">
    <w:panose1 w:val="020B0A040201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6A12A61"/>
    <w:multiLevelType w:val="hybridMultilevel"/>
    <w:tmpl w:val="D1F067E4"/>
    <w:lvl w:ilvl="0" w:tplc="0A56DB3A">
      <w:start w:val="1"/>
      <w:numFmt w:val="decimal"/>
      <w:lvlText w:val="%1."/>
      <w:lvlJc w:val="left"/>
      <w:pPr>
        <w:ind w:left="6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50" w:hanging="360"/>
      </w:pPr>
    </w:lvl>
    <w:lvl w:ilvl="2" w:tplc="0409001B" w:tentative="1">
      <w:start w:val="1"/>
      <w:numFmt w:val="lowerRoman"/>
      <w:lvlText w:val="%3."/>
      <w:lvlJc w:val="right"/>
      <w:pPr>
        <w:ind w:left="2070" w:hanging="180"/>
      </w:pPr>
    </w:lvl>
    <w:lvl w:ilvl="3" w:tplc="0409000F" w:tentative="1">
      <w:start w:val="1"/>
      <w:numFmt w:val="decimal"/>
      <w:lvlText w:val="%4."/>
      <w:lvlJc w:val="left"/>
      <w:pPr>
        <w:ind w:left="2790" w:hanging="360"/>
      </w:pPr>
    </w:lvl>
    <w:lvl w:ilvl="4" w:tplc="04090019" w:tentative="1">
      <w:start w:val="1"/>
      <w:numFmt w:val="lowerLetter"/>
      <w:lvlText w:val="%5."/>
      <w:lvlJc w:val="left"/>
      <w:pPr>
        <w:ind w:left="3510" w:hanging="360"/>
      </w:pPr>
    </w:lvl>
    <w:lvl w:ilvl="5" w:tplc="0409001B" w:tentative="1">
      <w:start w:val="1"/>
      <w:numFmt w:val="lowerRoman"/>
      <w:lvlText w:val="%6."/>
      <w:lvlJc w:val="right"/>
      <w:pPr>
        <w:ind w:left="4230" w:hanging="180"/>
      </w:pPr>
    </w:lvl>
    <w:lvl w:ilvl="6" w:tplc="0409000F" w:tentative="1">
      <w:start w:val="1"/>
      <w:numFmt w:val="decimal"/>
      <w:lvlText w:val="%7."/>
      <w:lvlJc w:val="left"/>
      <w:pPr>
        <w:ind w:left="4950" w:hanging="360"/>
      </w:pPr>
    </w:lvl>
    <w:lvl w:ilvl="7" w:tplc="04090019" w:tentative="1">
      <w:start w:val="1"/>
      <w:numFmt w:val="lowerLetter"/>
      <w:lvlText w:val="%8."/>
      <w:lvlJc w:val="left"/>
      <w:pPr>
        <w:ind w:left="5670" w:hanging="360"/>
      </w:pPr>
    </w:lvl>
    <w:lvl w:ilvl="8" w:tplc="0409001B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1">
    <w:nsid w:val="376C600A"/>
    <w:multiLevelType w:val="hybridMultilevel"/>
    <w:tmpl w:val="7B805A46"/>
    <w:lvl w:ilvl="0" w:tplc="73C4BA24">
      <w:start w:val="1"/>
      <w:numFmt w:val="decimal"/>
      <w:lvlText w:val="%1."/>
      <w:lvlJc w:val="left"/>
      <w:pPr>
        <w:ind w:left="99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10" w:hanging="360"/>
      </w:pPr>
    </w:lvl>
    <w:lvl w:ilvl="2" w:tplc="0409001B" w:tentative="1">
      <w:start w:val="1"/>
      <w:numFmt w:val="lowerRoman"/>
      <w:lvlText w:val="%3."/>
      <w:lvlJc w:val="right"/>
      <w:pPr>
        <w:ind w:left="2430" w:hanging="180"/>
      </w:pPr>
    </w:lvl>
    <w:lvl w:ilvl="3" w:tplc="0409000F" w:tentative="1">
      <w:start w:val="1"/>
      <w:numFmt w:val="decimal"/>
      <w:lvlText w:val="%4."/>
      <w:lvlJc w:val="left"/>
      <w:pPr>
        <w:ind w:left="3150" w:hanging="360"/>
      </w:pPr>
    </w:lvl>
    <w:lvl w:ilvl="4" w:tplc="04090019" w:tentative="1">
      <w:start w:val="1"/>
      <w:numFmt w:val="lowerLetter"/>
      <w:lvlText w:val="%5."/>
      <w:lvlJc w:val="left"/>
      <w:pPr>
        <w:ind w:left="3870" w:hanging="360"/>
      </w:pPr>
    </w:lvl>
    <w:lvl w:ilvl="5" w:tplc="0409001B" w:tentative="1">
      <w:start w:val="1"/>
      <w:numFmt w:val="lowerRoman"/>
      <w:lvlText w:val="%6."/>
      <w:lvlJc w:val="right"/>
      <w:pPr>
        <w:ind w:left="4590" w:hanging="180"/>
      </w:pPr>
    </w:lvl>
    <w:lvl w:ilvl="6" w:tplc="0409000F" w:tentative="1">
      <w:start w:val="1"/>
      <w:numFmt w:val="decimal"/>
      <w:lvlText w:val="%7."/>
      <w:lvlJc w:val="left"/>
      <w:pPr>
        <w:ind w:left="5310" w:hanging="360"/>
      </w:pPr>
    </w:lvl>
    <w:lvl w:ilvl="7" w:tplc="04090019" w:tentative="1">
      <w:start w:val="1"/>
      <w:numFmt w:val="lowerLetter"/>
      <w:lvlText w:val="%8."/>
      <w:lvlJc w:val="left"/>
      <w:pPr>
        <w:ind w:left="6030" w:hanging="360"/>
      </w:pPr>
    </w:lvl>
    <w:lvl w:ilvl="8" w:tplc="040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2">
    <w:nsid w:val="3FAA17EF"/>
    <w:multiLevelType w:val="hybridMultilevel"/>
    <w:tmpl w:val="8B6081FA"/>
    <w:lvl w:ilvl="0" w:tplc="181C45DC">
      <w:start w:val="1"/>
      <w:numFmt w:val="decimal"/>
      <w:lvlText w:val="%1."/>
      <w:lvlJc w:val="left"/>
      <w:pPr>
        <w:ind w:left="117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90" w:hanging="360"/>
      </w:pPr>
    </w:lvl>
    <w:lvl w:ilvl="2" w:tplc="0409001B" w:tentative="1">
      <w:start w:val="1"/>
      <w:numFmt w:val="lowerRoman"/>
      <w:lvlText w:val="%3."/>
      <w:lvlJc w:val="right"/>
      <w:pPr>
        <w:ind w:left="2610" w:hanging="180"/>
      </w:pPr>
    </w:lvl>
    <w:lvl w:ilvl="3" w:tplc="0409000F" w:tentative="1">
      <w:start w:val="1"/>
      <w:numFmt w:val="decimal"/>
      <w:lvlText w:val="%4."/>
      <w:lvlJc w:val="left"/>
      <w:pPr>
        <w:ind w:left="3330" w:hanging="360"/>
      </w:pPr>
    </w:lvl>
    <w:lvl w:ilvl="4" w:tplc="04090019" w:tentative="1">
      <w:start w:val="1"/>
      <w:numFmt w:val="lowerLetter"/>
      <w:lvlText w:val="%5."/>
      <w:lvlJc w:val="left"/>
      <w:pPr>
        <w:ind w:left="4050" w:hanging="360"/>
      </w:pPr>
    </w:lvl>
    <w:lvl w:ilvl="5" w:tplc="0409001B" w:tentative="1">
      <w:start w:val="1"/>
      <w:numFmt w:val="lowerRoman"/>
      <w:lvlText w:val="%6."/>
      <w:lvlJc w:val="right"/>
      <w:pPr>
        <w:ind w:left="4770" w:hanging="180"/>
      </w:pPr>
    </w:lvl>
    <w:lvl w:ilvl="6" w:tplc="0409000F" w:tentative="1">
      <w:start w:val="1"/>
      <w:numFmt w:val="decimal"/>
      <w:lvlText w:val="%7."/>
      <w:lvlJc w:val="left"/>
      <w:pPr>
        <w:ind w:left="5490" w:hanging="360"/>
      </w:pPr>
    </w:lvl>
    <w:lvl w:ilvl="7" w:tplc="04090019" w:tentative="1">
      <w:start w:val="1"/>
      <w:numFmt w:val="lowerLetter"/>
      <w:lvlText w:val="%8."/>
      <w:lvlJc w:val="left"/>
      <w:pPr>
        <w:ind w:left="6210" w:hanging="360"/>
      </w:pPr>
    </w:lvl>
    <w:lvl w:ilvl="8" w:tplc="0409001B" w:tentative="1">
      <w:start w:val="1"/>
      <w:numFmt w:val="lowerRoman"/>
      <w:lvlText w:val="%9."/>
      <w:lvlJc w:val="right"/>
      <w:pPr>
        <w:ind w:left="6930" w:hanging="180"/>
      </w:pPr>
    </w:lvl>
  </w:abstractNum>
  <w:abstractNum w:abstractNumId="3">
    <w:nsid w:val="47AB2F2A"/>
    <w:multiLevelType w:val="hybridMultilevel"/>
    <w:tmpl w:val="599C47EA"/>
    <w:lvl w:ilvl="0" w:tplc="04090001">
      <w:start w:val="1"/>
      <w:numFmt w:val="bullet"/>
      <w:lvlText w:val=""/>
      <w:lvlJc w:val="left"/>
      <w:pPr>
        <w:ind w:left="99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710" w:hanging="360"/>
      </w:pPr>
    </w:lvl>
    <w:lvl w:ilvl="2" w:tplc="0409001B" w:tentative="1">
      <w:start w:val="1"/>
      <w:numFmt w:val="lowerRoman"/>
      <w:lvlText w:val="%3."/>
      <w:lvlJc w:val="right"/>
      <w:pPr>
        <w:ind w:left="2430" w:hanging="180"/>
      </w:pPr>
    </w:lvl>
    <w:lvl w:ilvl="3" w:tplc="0409000F" w:tentative="1">
      <w:start w:val="1"/>
      <w:numFmt w:val="decimal"/>
      <w:lvlText w:val="%4."/>
      <w:lvlJc w:val="left"/>
      <w:pPr>
        <w:ind w:left="3150" w:hanging="360"/>
      </w:pPr>
    </w:lvl>
    <w:lvl w:ilvl="4" w:tplc="04090019" w:tentative="1">
      <w:start w:val="1"/>
      <w:numFmt w:val="lowerLetter"/>
      <w:lvlText w:val="%5."/>
      <w:lvlJc w:val="left"/>
      <w:pPr>
        <w:ind w:left="3870" w:hanging="360"/>
      </w:pPr>
    </w:lvl>
    <w:lvl w:ilvl="5" w:tplc="0409001B" w:tentative="1">
      <w:start w:val="1"/>
      <w:numFmt w:val="lowerRoman"/>
      <w:lvlText w:val="%6."/>
      <w:lvlJc w:val="right"/>
      <w:pPr>
        <w:ind w:left="4590" w:hanging="180"/>
      </w:pPr>
    </w:lvl>
    <w:lvl w:ilvl="6" w:tplc="0409000F" w:tentative="1">
      <w:start w:val="1"/>
      <w:numFmt w:val="decimal"/>
      <w:lvlText w:val="%7."/>
      <w:lvlJc w:val="left"/>
      <w:pPr>
        <w:ind w:left="5310" w:hanging="360"/>
      </w:pPr>
    </w:lvl>
    <w:lvl w:ilvl="7" w:tplc="04090019" w:tentative="1">
      <w:start w:val="1"/>
      <w:numFmt w:val="lowerLetter"/>
      <w:lvlText w:val="%8."/>
      <w:lvlJc w:val="left"/>
      <w:pPr>
        <w:ind w:left="6030" w:hanging="360"/>
      </w:pPr>
    </w:lvl>
    <w:lvl w:ilvl="8" w:tplc="040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4">
    <w:nsid w:val="51BA15DA"/>
    <w:multiLevelType w:val="hybridMultilevel"/>
    <w:tmpl w:val="22C6856E"/>
    <w:lvl w:ilvl="0" w:tplc="83083D7C">
      <w:start w:val="2"/>
      <w:numFmt w:val="bullet"/>
      <w:lvlText w:val=""/>
      <w:lvlJc w:val="left"/>
      <w:pPr>
        <w:ind w:left="630" w:hanging="360"/>
      </w:pPr>
      <w:rPr>
        <w:rFonts w:ascii="Symbol" w:eastAsiaTheme="minorHAnsi" w:hAnsi="Symbol" w:cs="David" w:hint="default"/>
      </w:rPr>
    </w:lvl>
    <w:lvl w:ilvl="1" w:tplc="04090003" w:tentative="1">
      <w:start w:val="1"/>
      <w:numFmt w:val="bullet"/>
      <w:lvlText w:val="o"/>
      <w:lvlJc w:val="left"/>
      <w:pPr>
        <w:ind w:left="135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7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9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1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7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9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4"/>
  </w:num>
  <w:num w:numId="5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2"/>
  <w:proofState w:spelling="clean" w:grammar="clean"/>
  <w:defaultTabStop w:val="720"/>
  <w:autoHyphenation/>
  <w:drawingGridHorizontalSpacing w:val="110"/>
  <w:displayHorizontalDrawingGridEvery w:val="2"/>
  <w:characterSpacingControl w:val="doNotCompress"/>
  <w:compat/>
  <w:rsids>
    <w:rsidRoot w:val="001E34A2"/>
    <w:rsid w:val="00025EC2"/>
    <w:rsid w:val="00040B0F"/>
    <w:rsid w:val="00045299"/>
    <w:rsid w:val="000B1948"/>
    <w:rsid w:val="000C7852"/>
    <w:rsid w:val="000D2448"/>
    <w:rsid w:val="00100D64"/>
    <w:rsid w:val="001205F9"/>
    <w:rsid w:val="0013279A"/>
    <w:rsid w:val="00133DE5"/>
    <w:rsid w:val="001352BA"/>
    <w:rsid w:val="0018560A"/>
    <w:rsid w:val="001C593B"/>
    <w:rsid w:val="001D69CC"/>
    <w:rsid w:val="001E34A2"/>
    <w:rsid w:val="001E5788"/>
    <w:rsid w:val="001E780E"/>
    <w:rsid w:val="002501C2"/>
    <w:rsid w:val="002542B0"/>
    <w:rsid w:val="00257615"/>
    <w:rsid w:val="00283AAC"/>
    <w:rsid w:val="002864A7"/>
    <w:rsid w:val="002872D7"/>
    <w:rsid w:val="0029158B"/>
    <w:rsid w:val="002938E5"/>
    <w:rsid w:val="002A21F5"/>
    <w:rsid w:val="002C1ED2"/>
    <w:rsid w:val="002C520E"/>
    <w:rsid w:val="002C7730"/>
    <w:rsid w:val="002D6B30"/>
    <w:rsid w:val="002F6703"/>
    <w:rsid w:val="002F73D9"/>
    <w:rsid w:val="00355F2B"/>
    <w:rsid w:val="00367DF6"/>
    <w:rsid w:val="003717BD"/>
    <w:rsid w:val="003739BF"/>
    <w:rsid w:val="003831E9"/>
    <w:rsid w:val="003B1D12"/>
    <w:rsid w:val="00431175"/>
    <w:rsid w:val="004601E8"/>
    <w:rsid w:val="0046795A"/>
    <w:rsid w:val="0047714A"/>
    <w:rsid w:val="00493C3E"/>
    <w:rsid w:val="004A1FAD"/>
    <w:rsid w:val="004A26D8"/>
    <w:rsid w:val="004D2C7B"/>
    <w:rsid w:val="004E1303"/>
    <w:rsid w:val="004E2F2E"/>
    <w:rsid w:val="004F1BE1"/>
    <w:rsid w:val="004F2391"/>
    <w:rsid w:val="0050724A"/>
    <w:rsid w:val="005478DA"/>
    <w:rsid w:val="005678AA"/>
    <w:rsid w:val="00577182"/>
    <w:rsid w:val="00585157"/>
    <w:rsid w:val="005B5DB5"/>
    <w:rsid w:val="005C7295"/>
    <w:rsid w:val="005D00B5"/>
    <w:rsid w:val="005E27EB"/>
    <w:rsid w:val="005E4A62"/>
    <w:rsid w:val="005F7FEF"/>
    <w:rsid w:val="006063A7"/>
    <w:rsid w:val="00610BAE"/>
    <w:rsid w:val="006270DA"/>
    <w:rsid w:val="0066175D"/>
    <w:rsid w:val="006625CE"/>
    <w:rsid w:val="00665860"/>
    <w:rsid w:val="00667E54"/>
    <w:rsid w:val="00670A5A"/>
    <w:rsid w:val="006905E0"/>
    <w:rsid w:val="00693E2D"/>
    <w:rsid w:val="006A201D"/>
    <w:rsid w:val="006A3A12"/>
    <w:rsid w:val="006A4EA6"/>
    <w:rsid w:val="006B3FC1"/>
    <w:rsid w:val="006B757C"/>
    <w:rsid w:val="006D3B87"/>
    <w:rsid w:val="006D3CB9"/>
    <w:rsid w:val="00701368"/>
    <w:rsid w:val="00714D93"/>
    <w:rsid w:val="00716346"/>
    <w:rsid w:val="00735117"/>
    <w:rsid w:val="00742C31"/>
    <w:rsid w:val="00755C1E"/>
    <w:rsid w:val="0075751C"/>
    <w:rsid w:val="007578F4"/>
    <w:rsid w:val="0077497F"/>
    <w:rsid w:val="007822C0"/>
    <w:rsid w:val="007A715C"/>
    <w:rsid w:val="007C1631"/>
    <w:rsid w:val="007C2A78"/>
    <w:rsid w:val="007C3D7A"/>
    <w:rsid w:val="007C4FDF"/>
    <w:rsid w:val="007E4A5F"/>
    <w:rsid w:val="007F4842"/>
    <w:rsid w:val="007F4D4B"/>
    <w:rsid w:val="008217A3"/>
    <w:rsid w:val="00831418"/>
    <w:rsid w:val="00834F80"/>
    <w:rsid w:val="00837F0A"/>
    <w:rsid w:val="008500AB"/>
    <w:rsid w:val="008724C7"/>
    <w:rsid w:val="00892CA0"/>
    <w:rsid w:val="0089370B"/>
    <w:rsid w:val="008B6B1C"/>
    <w:rsid w:val="008C459C"/>
    <w:rsid w:val="008D0459"/>
    <w:rsid w:val="008E7DAA"/>
    <w:rsid w:val="008F0DAC"/>
    <w:rsid w:val="00902BFA"/>
    <w:rsid w:val="00914E70"/>
    <w:rsid w:val="00931CB1"/>
    <w:rsid w:val="00931FE9"/>
    <w:rsid w:val="00941906"/>
    <w:rsid w:val="009505C9"/>
    <w:rsid w:val="0095184F"/>
    <w:rsid w:val="0096100E"/>
    <w:rsid w:val="00970777"/>
    <w:rsid w:val="00973FF0"/>
    <w:rsid w:val="00974720"/>
    <w:rsid w:val="00976AB0"/>
    <w:rsid w:val="009877A2"/>
    <w:rsid w:val="009A4009"/>
    <w:rsid w:val="009B47FF"/>
    <w:rsid w:val="009D3220"/>
    <w:rsid w:val="00A342B1"/>
    <w:rsid w:val="00A46392"/>
    <w:rsid w:val="00A55E3F"/>
    <w:rsid w:val="00A67380"/>
    <w:rsid w:val="00A876DE"/>
    <w:rsid w:val="00AC75F3"/>
    <w:rsid w:val="00AD695F"/>
    <w:rsid w:val="00B11AC4"/>
    <w:rsid w:val="00B240E5"/>
    <w:rsid w:val="00B438A6"/>
    <w:rsid w:val="00B43A3D"/>
    <w:rsid w:val="00B66BE7"/>
    <w:rsid w:val="00B76A6C"/>
    <w:rsid w:val="00B87B75"/>
    <w:rsid w:val="00B90062"/>
    <w:rsid w:val="00B95375"/>
    <w:rsid w:val="00B95496"/>
    <w:rsid w:val="00BB2163"/>
    <w:rsid w:val="00BB316B"/>
    <w:rsid w:val="00BB675F"/>
    <w:rsid w:val="00BD5902"/>
    <w:rsid w:val="00C4741E"/>
    <w:rsid w:val="00C67E10"/>
    <w:rsid w:val="00C70707"/>
    <w:rsid w:val="00C7579F"/>
    <w:rsid w:val="00C8149F"/>
    <w:rsid w:val="00CA1627"/>
    <w:rsid w:val="00CA5793"/>
    <w:rsid w:val="00CB13A7"/>
    <w:rsid w:val="00CC5FAA"/>
    <w:rsid w:val="00CD683E"/>
    <w:rsid w:val="00CE3920"/>
    <w:rsid w:val="00CF7A0C"/>
    <w:rsid w:val="00D03D39"/>
    <w:rsid w:val="00D03FDF"/>
    <w:rsid w:val="00D12AA1"/>
    <w:rsid w:val="00D20283"/>
    <w:rsid w:val="00D2119C"/>
    <w:rsid w:val="00D443F6"/>
    <w:rsid w:val="00D46E93"/>
    <w:rsid w:val="00D54149"/>
    <w:rsid w:val="00D9249D"/>
    <w:rsid w:val="00DA3744"/>
    <w:rsid w:val="00DA6580"/>
    <w:rsid w:val="00DB5398"/>
    <w:rsid w:val="00DB6DCB"/>
    <w:rsid w:val="00DD012A"/>
    <w:rsid w:val="00DE2550"/>
    <w:rsid w:val="00DF5FD0"/>
    <w:rsid w:val="00E00B7B"/>
    <w:rsid w:val="00E31A80"/>
    <w:rsid w:val="00E3755C"/>
    <w:rsid w:val="00E507E7"/>
    <w:rsid w:val="00E52352"/>
    <w:rsid w:val="00E60BDD"/>
    <w:rsid w:val="00E60E6E"/>
    <w:rsid w:val="00E82B72"/>
    <w:rsid w:val="00E8451A"/>
    <w:rsid w:val="00E87E14"/>
    <w:rsid w:val="00E959F9"/>
    <w:rsid w:val="00EF17FE"/>
    <w:rsid w:val="00F073F5"/>
    <w:rsid w:val="00F15DD1"/>
    <w:rsid w:val="00F330EB"/>
    <w:rsid w:val="00F50BF6"/>
    <w:rsid w:val="00F5660E"/>
    <w:rsid w:val="00F61AFE"/>
    <w:rsid w:val="00F82F85"/>
    <w:rsid w:val="00FA5D6B"/>
    <w:rsid w:val="00FB7F98"/>
    <w:rsid w:val="00FD72CC"/>
    <w:rsid w:val="00FE738D"/>
    <w:rsid w:val="00FF686B"/>
    <w:rsid w:val="00FF79C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A658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E34A2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CF7A0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טקסט בלונים תו"/>
    <w:basedOn w:val="a0"/>
    <w:link w:val="a4"/>
    <w:uiPriority w:val="99"/>
    <w:semiHidden/>
    <w:rsid w:val="00CF7A0C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9B47FF"/>
    <w:pPr>
      <w:ind w:left="720"/>
      <w:contextualSpacing/>
    </w:pPr>
  </w:style>
  <w:style w:type="character" w:styleId="Hyperlink">
    <w:name w:val="Hyperlink"/>
    <w:basedOn w:val="a0"/>
    <w:uiPriority w:val="99"/>
    <w:rsid w:val="00D46E93"/>
    <w:rPr>
      <w:rFonts w:cs="Times New Roman"/>
      <w:color w:val="0000FF"/>
      <w:u w:val="single"/>
    </w:rPr>
  </w:style>
  <w:style w:type="paragraph" w:styleId="a7">
    <w:name w:val="header"/>
    <w:basedOn w:val="a"/>
    <w:link w:val="a8"/>
    <w:uiPriority w:val="99"/>
    <w:unhideWhenUsed/>
    <w:rsid w:val="00716346"/>
    <w:pPr>
      <w:keepLines/>
      <w:widowControl w:val="0"/>
      <w:tabs>
        <w:tab w:val="center" w:pos="4153"/>
        <w:tab w:val="right" w:pos="8306"/>
      </w:tabs>
      <w:autoSpaceDE w:val="0"/>
      <w:autoSpaceDN w:val="0"/>
      <w:bidi/>
      <w:adjustRightInd w:val="0"/>
      <w:spacing w:after="0" w:line="240" w:lineRule="auto"/>
      <w:ind w:left="720" w:right="284" w:hanging="284"/>
      <w:jc w:val="both"/>
    </w:pPr>
    <w:rPr>
      <w:rFonts w:ascii="Franklin Gothic Medium" w:eastAsia="Times New Roman" w:hAnsi="Franklin Gothic Medium" w:cs="Times New Roman"/>
      <w:color w:val="000000"/>
      <w:sz w:val="52"/>
      <w:szCs w:val="24"/>
    </w:rPr>
  </w:style>
  <w:style w:type="character" w:customStyle="1" w:styleId="a8">
    <w:name w:val="כותרת עליונה תו"/>
    <w:basedOn w:val="a0"/>
    <w:link w:val="a7"/>
    <w:uiPriority w:val="99"/>
    <w:rsid w:val="00716346"/>
    <w:rPr>
      <w:rFonts w:ascii="Franklin Gothic Medium" w:eastAsia="Times New Roman" w:hAnsi="Franklin Gothic Medium" w:cs="Times New Roman"/>
      <w:color w:val="000000"/>
      <w:sz w:val="52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7769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695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794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439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810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488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970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DA2D108-C8AD-453D-B547-0F285F155C7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205</Words>
  <Characters>1170</Characters>
  <Application>Microsoft Office Word</Application>
  <DocSecurity>0</DocSecurity>
  <Lines>9</Lines>
  <Paragraphs>2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>ARO</Company>
  <LinksUpToDate>false</LinksUpToDate>
  <CharactersWithSpaces>1373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aro</dc:creator>
  <cp:keywords/>
  <dc:description/>
  <cp:lastModifiedBy>aro</cp:lastModifiedBy>
  <cp:revision>2</cp:revision>
  <cp:lastPrinted>2010-06-06T08:32:00Z</cp:lastPrinted>
  <dcterms:created xsi:type="dcterms:W3CDTF">2014-05-15T12:30:00Z</dcterms:created>
  <dcterms:modified xsi:type="dcterms:W3CDTF">2014-05-15T12:30:00Z</dcterms:modified>
</cp:coreProperties>
</file>